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F6" w:rsidRDefault="003666F9">
      <w:pPr>
        <w:spacing w:before="280" w:line="57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Заседание Комиссии по противодействию коррупции и урегулированию конфликта интересов Федерального казенного предприятия «Государственный казенный научно-испытательный полигон авиационных систем имени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Л.К.Сафронова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>»</w:t>
      </w:r>
    </w:p>
    <w:p w:rsidR="00861A5D" w:rsidRDefault="00861A5D">
      <w:pPr>
        <w:spacing w:before="280" w:line="57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F6DF6" w:rsidRDefault="003666F9">
      <w:pPr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31 марта 2022 года в Федеральном </w:t>
      </w:r>
      <w:r>
        <w:rPr>
          <w:rFonts w:ascii="Times New Roman" w:eastAsia="Times New Roman" w:hAnsi="Times New Roman" w:cs="Times New Roman"/>
        </w:rPr>
        <w:t>Казенном предприятии «Государственный казенный научно - испытательный полиго</w:t>
      </w:r>
      <w:r w:rsidR="007A0EF8">
        <w:rPr>
          <w:rFonts w:ascii="Times New Roman" w:eastAsia="Times New Roman" w:hAnsi="Times New Roman" w:cs="Times New Roman"/>
        </w:rPr>
        <w:t xml:space="preserve">н авиационных систем имени </w:t>
      </w:r>
      <w:proofErr w:type="spellStart"/>
      <w:r w:rsidR="007A0EF8">
        <w:rPr>
          <w:rFonts w:ascii="Times New Roman" w:eastAsia="Times New Roman" w:hAnsi="Times New Roman" w:cs="Times New Roman"/>
        </w:rPr>
        <w:t>Л.К.</w:t>
      </w:r>
      <w:r>
        <w:rPr>
          <w:rFonts w:ascii="Times New Roman" w:eastAsia="Times New Roman" w:hAnsi="Times New Roman" w:cs="Times New Roman"/>
        </w:rPr>
        <w:t>Сафронова</w:t>
      </w:r>
      <w:proofErr w:type="spellEnd"/>
      <w:r>
        <w:rPr>
          <w:rFonts w:ascii="Times New Roman" w:eastAsia="Times New Roman" w:hAnsi="Times New Roman" w:cs="Times New Roman"/>
        </w:rPr>
        <w:t>» состоялось очередное заседание Комиссии по противодействию коррупции и урегулированию конфликта интересов.</w:t>
      </w:r>
    </w:p>
    <w:p w:rsidR="00EF6DF6" w:rsidRDefault="003666F9">
      <w:pPr>
        <w:ind w:firstLine="709"/>
        <w:jc w:val="both"/>
      </w:pPr>
      <w:r>
        <w:rPr>
          <w:rFonts w:ascii="Times New Roman" w:eastAsia="Times New Roman" w:hAnsi="Times New Roman" w:cs="Times New Roman"/>
        </w:rPr>
        <w:t>Одним из оснований для проведе</w:t>
      </w:r>
      <w:r>
        <w:rPr>
          <w:rFonts w:ascii="Times New Roman" w:eastAsia="Times New Roman" w:hAnsi="Times New Roman" w:cs="Times New Roman"/>
        </w:rPr>
        <w:t>ния заседания Комиссии послужило исполнение плана работы Комиссии по противодействию коррупции и урегулированию конфликта инте</w:t>
      </w:r>
      <w:r w:rsidR="007A0EF8">
        <w:rPr>
          <w:rFonts w:ascii="Times New Roman" w:eastAsia="Times New Roman" w:hAnsi="Times New Roman" w:cs="Times New Roman"/>
        </w:rPr>
        <w:t>ресов в ФКП «</w:t>
      </w:r>
      <w:proofErr w:type="spellStart"/>
      <w:r w:rsidR="007A0EF8">
        <w:rPr>
          <w:rFonts w:ascii="Times New Roman" w:eastAsia="Times New Roman" w:hAnsi="Times New Roman" w:cs="Times New Roman"/>
        </w:rPr>
        <w:t>ГкНИПАС</w:t>
      </w:r>
      <w:proofErr w:type="spellEnd"/>
      <w:r w:rsidR="007A0EF8">
        <w:rPr>
          <w:rFonts w:ascii="Times New Roman" w:eastAsia="Times New Roman" w:hAnsi="Times New Roman" w:cs="Times New Roman"/>
        </w:rPr>
        <w:t xml:space="preserve"> имени </w:t>
      </w:r>
      <w:proofErr w:type="spellStart"/>
      <w:r w:rsidR="007A0EF8">
        <w:rPr>
          <w:rFonts w:ascii="Times New Roman" w:eastAsia="Times New Roman" w:hAnsi="Times New Roman" w:cs="Times New Roman"/>
        </w:rPr>
        <w:t>Л.К.</w:t>
      </w:r>
      <w:r>
        <w:rPr>
          <w:rFonts w:ascii="Times New Roman" w:eastAsia="Times New Roman" w:hAnsi="Times New Roman" w:cs="Times New Roman"/>
        </w:rPr>
        <w:t>Сафронова</w:t>
      </w:r>
      <w:proofErr w:type="spellEnd"/>
      <w:r w:rsidR="007A0EF8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на 2022 г., утвержденного директором 15.03.2022, (далее — План).</w:t>
      </w:r>
    </w:p>
    <w:p w:rsidR="00EF6DF6" w:rsidRDefault="003666F9">
      <w:pPr>
        <w:ind w:firstLine="709"/>
        <w:jc w:val="both"/>
      </w:pPr>
      <w:r>
        <w:rPr>
          <w:rFonts w:ascii="Times New Roman" w:eastAsia="Times New Roman" w:hAnsi="Times New Roman" w:cs="Times New Roman"/>
        </w:rPr>
        <w:t>По результатам рассмотр</w:t>
      </w:r>
      <w:r>
        <w:rPr>
          <w:rFonts w:ascii="Times New Roman" w:eastAsia="Times New Roman" w:hAnsi="Times New Roman" w:cs="Times New Roman"/>
        </w:rPr>
        <w:t>ения Плана к заседанию Комиссии в установленном порядке было подготовлено мотивированное заключение ответственного секретаря Комиссии о:</w:t>
      </w:r>
    </w:p>
    <w:p w:rsidR="00EF6DF6" w:rsidRDefault="003666F9">
      <w:pPr>
        <w:ind w:firstLine="709"/>
        <w:jc w:val="both"/>
      </w:pPr>
      <w:r>
        <w:rPr>
          <w:rFonts w:ascii="Times New Roman" w:eastAsia="Times New Roman" w:hAnsi="Times New Roman" w:cs="Times New Roman"/>
        </w:rPr>
        <w:t>1) соответствии локальных норматив</w:t>
      </w:r>
      <w:r w:rsidR="007A0EF8">
        <w:rPr>
          <w:rFonts w:ascii="Times New Roman" w:eastAsia="Times New Roman" w:hAnsi="Times New Roman" w:cs="Times New Roman"/>
        </w:rPr>
        <w:t>ных актов Предприятия по вопроса</w:t>
      </w:r>
      <w:r>
        <w:rPr>
          <w:rFonts w:ascii="Times New Roman" w:eastAsia="Times New Roman" w:hAnsi="Times New Roman" w:cs="Times New Roman"/>
        </w:rPr>
        <w:t>м противодействия коррупции действующему законодатель</w:t>
      </w:r>
      <w:r>
        <w:rPr>
          <w:rFonts w:ascii="Times New Roman" w:eastAsia="Times New Roman" w:hAnsi="Times New Roman" w:cs="Times New Roman"/>
        </w:rPr>
        <w:t>ству Российской Федерации;</w:t>
      </w:r>
    </w:p>
    <w:p w:rsidR="00EF6DF6" w:rsidRDefault="003666F9">
      <w:pPr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2) результатах реализации мероприятий в сфере противодействия коррупции на Предприятии (О ежеквартальных отчетах, предоставляемых в </w:t>
      </w:r>
      <w:proofErr w:type="spellStart"/>
      <w:r>
        <w:rPr>
          <w:rFonts w:ascii="Times New Roman" w:eastAsia="Times New Roman" w:hAnsi="Times New Roman" w:cs="Times New Roman"/>
        </w:rPr>
        <w:t>Минпромторг</w:t>
      </w:r>
      <w:proofErr w:type="spellEnd"/>
      <w:r>
        <w:rPr>
          <w:rFonts w:ascii="Times New Roman" w:eastAsia="Times New Roman" w:hAnsi="Times New Roman" w:cs="Times New Roman"/>
        </w:rPr>
        <w:t xml:space="preserve"> России);</w:t>
      </w:r>
    </w:p>
    <w:p w:rsidR="00EF6DF6" w:rsidRDefault="003666F9">
      <w:pPr>
        <w:ind w:firstLine="709"/>
        <w:jc w:val="both"/>
      </w:pPr>
      <w:r>
        <w:rPr>
          <w:rFonts w:ascii="Times New Roman" w:eastAsia="Times New Roman" w:hAnsi="Times New Roman" w:cs="Times New Roman"/>
        </w:rPr>
        <w:t>3) предоставлении сведений о доходах, расходах, об имуществе и обязательства</w:t>
      </w:r>
      <w:r>
        <w:rPr>
          <w:rFonts w:ascii="Times New Roman" w:eastAsia="Times New Roman" w:hAnsi="Times New Roman" w:cs="Times New Roman"/>
        </w:rPr>
        <w:t>х имущественного характера работниками Предприятия за 2021 год.</w:t>
      </w:r>
    </w:p>
    <w:p w:rsidR="00EF6DF6" w:rsidRDefault="003666F9">
      <w:pPr>
        <w:ind w:firstLine="709"/>
        <w:jc w:val="both"/>
      </w:pPr>
      <w:r>
        <w:rPr>
          <w:rFonts w:ascii="Times New Roman" w:eastAsia="Times New Roman" w:hAnsi="Times New Roman" w:cs="Times New Roman"/>
        </w:rPr>
        <w:t>По всем троим вопросам докладывал ответственный секретарь Комиссии, который разъяснил присутствующим, что:</w:t>
      </w:r>
    </w:p>
    <w:p w:rsidR="00EF6DF6" w:rsidRDefault="003666F9">
      <w:pPr>
        <w:ind w:firstLine="709"/>
        <w:jc w:val="both"/>
      </w:pPr>
      <w:r>
        <w:rPr>
          <w:rFonts w:ascii="Times New Roman" w:eastAsia="Times New Roman" w:hAnsi="Times New Roman" w:cs="Times New Roman"/>
        </w:rPr>
        <w:t>1. Локально-нормативные акты Предприятия по вопросам противодействия коррупции соотве</w:t>
      </w:r>
      <w:r>
        <w:rPr>
          <w:rFonts w:ascii="Times New Roman" w:eastAsia="Times New Roman" w:hAnsi="Times New Roman" w:cs="Times New Roman"/>
        </w:rPr>
        <w:t>тствуют действующему законодательству Российской Федерации.</w:t>
      </w:r>
    </w:p>
    <w:p w:rsidR="00EF6DF6" w:rsidRDefault="003666F9">
      <w:pPr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2. Во исполнение п. 4 приказа </w:t>
      </w:r>
      <w:proofErr w:type="spellStart"/>
      <w:r>
        <w:rPr>
          <w:rFonts w:ascii="Times New Roman" w:eastAsia="Times New Roman" w:hAnsi="Times New Roman" w:cs="Times New Roman"/>
        </w:rPr>
        <w:t>Минпромторга</w:t>
      </w:r>
      <w:proofErr w:type="spellEnd"/>
      <w:r w:rsidR="007A0EF8">
        <w:rPr>
          <w:rFonts w:ascii="Times New Roman" w:eastAsia="Times New Roman" w:hAnsi="Times New Roman" w:cs="Times New Roman"/>
        </w:rPr>
        <w:t xml:space="preserve"> России от 08 апреля 2016 года </w:t>
      </w:r>
      <w:r w:rsidR="007A0EF8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№ 1094 «Об утверждении комплекса мероприятий по реализации антикоррупционной политики в организациях, подведомственных </w:t>
      </w:r>
      <w:proofErr w:type="spellStart"/>
      <w:r>
        <w:rPr>
          <w:rFonts w:ascii="Times New Roman" w:eastAsia="Times New Roman" w:hAnsi="Times New Roman" w:cs="Times New Roman"/>
        </w:rPr>
        <w:t>Мин</w:t>
      </w:r>
      <w:r>
        <w:rPr>
          <w:rFonts w:ascii="Times New Roman" w:eastAsia="Times New Roman" w:hAnsi="Times New Roman" w:cs="Times New Roman"/>
        </w:rPr>
        <w:t>промторгу</w:t>
      </w:r>
      <w:proofErr w:type="spellEnd"/>
      <w:r>
        <w:rPr>
          <w:rFonts w:ascii="Times New Roman" w:eastAsia="Times New Roman" w:hAnsi="Times New Roman" w:cs="Times New Roman"/>
        </w:rPr>
        <w:t xml:space="preserve"> России» в адрес </w:t>
      </w:r>
      <w:proofErr w:type="spellStart"/>
      <w:r>
        <w:rPr>
          <w:rFonts w:ascii="Times New Roman" w:eastAsia="Times New Roman" w:hAnsi="Times New Roman" w:cs="Times New Roman"/>
        </w:rPr>
        <w:t>Минпроторга</w:t>
      </w:r>
      <w:proofErr w:type="spellEnd"/>
      <w:r>
        <w:rPr>
          <w:rFonts w:ascii="Times New Roman" w:eastAsia="Times New Roman" w:hAnsi="Times New Roman" w:cs="Times New Roman"/>
        </w:rPr>
        <w:t xml:space="preserve"> России будут направлены сведения о результатах реализации мероприятий в сфере против</w:t>
      </w:r>
      <w:r w:rsidR="007A0EF8">
        <w:rPr>
          <w:rFonts w:ascii="Times New Roman" w:eastAsia="Times New Roman" w:hAnsi="Times New Roman" w:cs="Times New Roman"/>
        </w:rPr>
        <w:t>одействия коррупции в ФКП «</w:t>
      </w:r>
      <w:proofErr w:type="spellStart"/>
      <w:r w:rsidR="007A0EF8">
        <w:rPr>
          <w:rFonts w:ascii="Times New Roman" w:eastAsia="Times New Roman" w:hAnsi="Times New Roman" w:cs="Times New Roman"/>
        </w:rPr>
        <w:t>ГкНИПАС</w:t>
      </w:r>
      <w:proofErr w:type="spellEnd"/>
      <w:r w:rsidR="007A0EF8">
        <w:rPr>
          <w:rFonts w:ascii="Times New Roman" w:eastAsia="Times New Roman" w:hAnsi="Times New Roman" w:cs="Times New Roman"/>
        </w:rPr>
        <w:t xml:space="preserve"> имени </w:t>
      </w:r>
      <w:proofErr w:type="spellStart"/>
      <w:r w:rsidR="007A0EF8">
        <w:rPr>
          <w:rFonts w:ascii="Times New Roman" w:eastAsia="Times New Roman" w:hAnsi="Times New Roman" w:cs="Times New Roman"/>
        </w:rPr>
        <w:t>Л.К.</w:t>
      </w:r>
      <w:r>
        <w:rPr>
          <w:rFonts w:ascii="Times New Roman" w:eastAsia="Times New Roman" w:hAnsi="Times New Roman" w:cs="Times New Roman"/>
        </w:rPr>
        <w:t>Сафронова</w:t>
      </w:r>
      <w:proofErr w:type="spellEnd"/>
      <w:r>
        <w:rPr>
          <w:rFonts w:ascii="Times New Roman" w:eastAsia="Times New Roman" w:hAnsi="Times New Roman" w:cs="Times New Roman"/>
        </w:rPr>
        <w:t xml:space="preserve"> за 1 квартал 2022 года в срок до 08.04.2022.</w:t>
      </w:r>
    </w:p>
    <w:p w:rsidR="00EF6DF6" w:rsidRPr="003666F9" w:rsidRDefault="003666F9" w:rsidP="003666F9">
      <w:pPr>
        <w:spacing w:before="52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В соответствии с ч.1 ст.8, ст.8.1 и ст.12.4 Федерального закона от 25.12.2008 № 273— ФЗ «О противодействии коррупции» приказом </w:t>
      </w:r>
      <w:proofErr w:type="spellStart"/>
      <w:r>
        <w:rPr>
          <w:rFonts w:ascii="Times New Roman" w:eastAsia="Times New Roman" w:hAnsi="Times New Roman" w:cs="Times New Roman"/>
        </w:rPr>
        <w:t>Минпромторга</w:t>
      </w:r>
      <w:proofErr w:type="spellEnd"/>
      <w:r>
        <w:rPr>
          <w:rFonts w:ascii="Times New Roman" w:eastAsia="Times New Roman" w:hAnsi="Times New Roman" w:cs="Times New Roman"/>
        </w:rPr>
        <w:t xml:space="preserve"> России от 30.09.2008 № 1954 «О распространении </w:t>
      </w:r>
      <w:r>
        <w:rPr>
          <w:rFonts w:ascii="Times New Roman" w:eastAsia="Times New Roman" w:hAnsi="Times New Roman" w:cs="Times New Roman"/>
        </w:rPr>
        <w:t>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промышленности и торговли Российской Федерации, ограничений, запретов и обязанностей, установленн</w:t>
      </w:r>
      <w:r>
        <w:rPr>
          <w:rFonts w:ascii="Times New Roman" w:eastAsia="Times New Roman" w:hAnsi="Times New Roman" w:cs="Times New Roman"/>
        </w:rPr>
        <w:t xml:space="preserve">ых для федеральных государственных гражданских служащих», </w:t>
      </w:r>
      <w:r>
        <w:rPr>
          <w:rFonts w:ascii="Times New Roman" w:eastAsia="Times New Roman" w:hAnsi="Times New Roman" w:cs="Times New Roman"/>
        </w:rPr>
        <w:lastRenderedPageBreak/>
        <w:t>приказом от 08.09.2017 № 243 «Об утверждении Порядка представления гражданами, претендующими на замещ</w:t>
      </w:r>
      <w:r w:rsidR="00861A5D">
        <w:rPr>
          <w:rFonts w:ascii="Times New Roman" w:eastAsia="Times New Roman" w:hAnsi="Times New Roman" w:cs="Times New Roman"/>
        </w:rPr>
        <w:t xml:space="preserve">ение должностей, и </w:t>
      </w:r>
      <w:r>
        <w:rPr>
          <w:rFonts w:ascii="Times New Roman" w:eastAsia="Times New Roman" w:hAnsi="Times New Roman" w:cs="Times New Roman"/>
        </w:rPr>
        <w:t xml:space="preserve">работниками замещающими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олжности в ФКП «</w:t>
      </w:r>
      <w:proofErr w:type="spellStart"/>
      <w:r>
        <w:rPr>
          <w:rFonts w:ascii="Times New Roman" w:eastAsia="Times New Roman" w:hAnsi="Times New Roman" w:cs="Times New Roman"/>
        </w:rPr>
        <w:t>ГкНИПАС</w:t>
      </w:r>
      <w:proofErr w:type="spellEnd"/>
      <w:r>
        <w:rPr>
          <w:rFonts w:ascii="Times New Roman" w:eastAsia="Times New Roman" w:hAnsi="Times New Roman" w:cs="Times New Roman"/>
        </w:rPr>
        <w:t>», сведений о доходах, расхо</w:t>
      </w:r>
      <w:r>
        <w:rPr>
          <w:rFonts w:ascii="Times New Roman" w:eastAsia="Times New Roman" w:hAnsi="Times New Roman" w:cs="Times New Roman"/>
        </w:rPr>
        <w:t>дах, об имуществе и обязательствах имущественного характера за отчетный 2021 год и аналогичные сведения своих супруга (супруги) и несовершеннолетних детей; данные сведения будут размещены на официальном сайте Предприятия в срок.</w:t>
      </w:r>
    </w:p>
    <w:p w:rsidR="00EF6DF6" w:rsidRDefault="003666F9">
      <w:pPr>
        <w:spacing w:before="52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Заслушав информацию докладч</w:t>
      </w:r>
      <w:r>
        <w:rPr>
          <w:rFonts w:ascii="Times New Roman" w:eastAsia="Times New Roman" w:hAnsi="Times New Roman" w:cs="Times New Roman"/>
        </w:rPr>
        <w:t>ика Комиссия решила:</w:t>
      </w:r>
    </w:p>
    <w:p w:rsidR="00EF6DF6" w:rsidRDefault="003666F9">
      <w:pPr>
        <w:spacing w:before="52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принять информацию ответственного секретаря комиссии к сведению;</w:t>
      </w:r>
    </w:p>
    <w:p w:rsidR="00EF6DF6" w:rsidRDefault="003666F9">
      <w:pPr>
        <w:spacing w:before="52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обеспечить постоянный контроль за исполнением Плана на 2022 год;</w:t>
      </w:r>
    </w:p>
    <w:p w:rsidR="00EF6DF6" w:rsidRDefault="003666F9">
      <w:pPr>
        <w:spacing w:before="52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реализовать мероприятия в соответствии с Планом. </w:t>
      </w:r>
    </w:p>
    <w:sectPr w:rsidR="00EF6DF6">
      <w:headerReference w:type="default" r:id="rId6"/>
      <w:footerReference w:type="default" r:id="rId7"/>
      <w:pgSz w:w="11906" w:h="16838"/>
      <w:pgMar w:top="1134" w:right="567" w:bottom="1786" w:left="1134" w:header="567" w:footer="567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666F9">
      <w:r>
        <w:separator/>
      </w:r>
    </w:p>
  </w:endnote>
  <w:endnote w:type="continuationSeparator" w:id="0">
    <w:p w:rsidR="00000000" w:rsidRDefault="0036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default"/>
  </w:font>
  <w:font w:name="Source Han Sans CN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PT Astra Serif">
    <w:altName w:val="Times New Roman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F6" w:rsidRDefault="003666F9">
    <w:pPr>
      <w:spacing w:before="52"/>
      <w:ind w:firstLine="709"/>
    </w:pPr>
    <w:r>
      <w:rPr>
        <w:rFonts w:ascii="Times New Roman" w:eastAsia="Times New Roman" w:hAnsi="Times New Roman" w:cs="Times New Roman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666F9">
      <w:r>
        <w:separator/>
      </w:r>
    </w:p>
  </w:footnote>
  <w:footnote w:type="continuationSeparator" w:id="0">
    <w:p w:rsidR="00000000" w:rsidRDefault="00366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F6" w:rsidRDefault="00EF6DF6">
    <w:pPr>
      <w:pStyle w:val="aff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DF6"/>
    <w:rsid w:val="003666F9"/>
    <w:rsid w:val="007A0EF8"/>
    <w:rsid w:val="00861A5D"/>
    <w:rsid w:val="00E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DCA3"/>
  <w15:docId w15:val="{0C2CE1B6-3AEB-4CE5-8382-17E83512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after="0"/>
      <w:outlineLvl w:val="0"/>
    </w:pPr>
  </w:style>
  <w:style w:type="paragraph" w:styleId="2">
    <w:name w:val="heading 2"/>
    <w:basedOn w:val="a0"/>
    <w:next w:val="a2"/>
    <w:qFormat/>
    <w:pPr>
      <w:spacing w:after="0"/>
      <w:outlineLvl w:val="1"/>
    </w:pPr>
  </w:style>
  <w:style w:type="paragraph" w:styleId="3">
    <w:name w:val="heading 3"/>
    <w:basedOn w:val="a0"/>
    <w:next w:val="a2"/>
    <w:qFormat/>
    <w:pPr>
      <w:spacing w:after="0"/>
      <w:outlineLvl w:val="2"/>
    </w:pPr>
  </w:style>
  <w:style w:type="paragraph" w:styleId="4">
    <w:name w:val="heading 4"/>
    <w:basedOn w:val="a0"/>
    <w:next w:val="a2"/>
    <w:qFormat/>
    <w:pPr>
      <w:spacing w:after="0"/>
      <w:outlineLvl w:val="3"/>
    </w:pPr>
  </w:style>
  <w:style w:type="paragraph" w:styleId="5">
    <w:name w:val="heading 5"/>
    <w:basedOn w:val="a0"/>
    <w:next w:val="a2"/>
    <w:qFormat/>
    <w:pPr>
      <w:spacing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198824191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e">
    <w:name w:val="List"/>
    <w:basedOn w:val="a2"/>
  </w:style>
  <w:style w:type="paragraph" w:styleId="aff">
    <w:name w:val="caption"/>
    <w:basedOn w:val="a"/>
    <w:qFormat/>
  </w:style>
  <w:style w:type="paragraph" w:styleId="aff0">
    <w:name w:val="index heading"/>
    <w:basedOn w:val="a0"/>
  </w:style>
  <w:style w:type="paragraph" w:customStyle="1" w:styleId="aff1">
    <w:name w:val="Блочная цитата"/>
    <w:basedOn w:val="a"/>
    <w:qFormat/>
  </w:style>
  <w:style w:type="paragraph" w:styleId="aff2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3">
    <w:name w:val="Обратный отступ"/>
    <w:basedOn w:val="a2"/>
    <w:qFormat/>
    <w:pPr>
      <w:tabs>
        <w:tab w:val="left" w:pos="0"/>
      </w:tabs>
    </w:pPr>
  </w:style>
  <w:style w:type="paragraph" w:styleId="aff4">
    <w:name w:val="Salutation"/>
    <w:basedOn w:val="a"/>
  </w:style>
  <w:style w:type="paragraph" w:styleId="aff5">
    <w:name w:val="Signature"/>
    <w:basedOn w:val="a"/>
    <w:pPr>
      <w:tabs>
        <w:tab w:val="right" w:pos="31680"/>
      </w:tabs>
      <w:jc w:val="left"/>
    </w:pPr>
  </w:style>
  <w:style w:type="paragraph" w:customStyle="1" w:styleId="aff6">
    <w:name w:val="Отступы"/>
    <w:basedOn w:val="a2"/>
    <w:qFormat/>
    <w:pPr>
      <w:tabs>
        <w:tab w:val="left" w:pos="0"/>
      </w:tabs>
    </w:pPr>
  </w:style>
  <w:style w:type="paragraph" w:styleId="aff7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e"/>
    <w:next w:val="40"/>
    <w:qFormat/>
  </w:style>
  <w:style w:type="paragraph" w:styleId="40">
    <w:name w:val="List Bullet 4"/>
    <w:basedOn w:val="afe"/>
    <w:qFormat/>
  </w:style>
  <w:style w:type="paragraph" w:customStyle="1" w:styleId="12">
    <w:name w:val="Конец нумерованного списка 1"/>
    <w:basedOn w:val="afe"/>
    <w:next w:val="40"/>
    <w:qFormat/>
  </w:style>
  <w:style w:type="paragraph" w:customStyle="1" w:styleId="13">
    <w:name w:val="Продолжение нумерованного списка 1"/>
    <w:basedOn w:val="afe"/>
    <w:qFormat/>
  </w:style>
  <w:style w:type="paragraph" w:customStyle="1" w:styleId="20">
    <w:name w:val="Начало нумерованного списка 2"/>
    <w:basedOn w:val="afe"/>
    <w:next w:val="21"/>
    <w:qFormat/>
  </w:style>
  <w:style w:type="paragraph" w:styleId="21">
    <w:name w:val="List Number 2"/>
    <w:basedOn w:val="afe"/>
    <w:qFormat/>
  </w:style>
  <w:style w:type="paragraph" w:customStyle="1" w:styleId="22">
    <w:name w:val="Конец нумерованного списка 2"/>
    <w:basedOn w:val="afe"/>
    <w:next w:val="21"/>
    <w:qFormat/>
  </w:style>
  <w:style w:type="paragraph" w:customStyle="1" w:styleId="23">
    <w:name w:val="Продолжение нумерованного списка 2"/>
    <w:basedOn w:val="afe"/>
    <w:qFormat/>
  </w:style>
  <w:style w:type="paragraph" w:customStyle="1" w:styleId="30">
    <w:name w:val="Начало нумерованного списка 3"/>
    <w:basedOn w:val="afe"/>
    <w:next w:val="31"/>
    <w:qFormat/>
  </w:style>
  <w:style w:type="paragraph" w:styleId="31">
    <w:name w:val="List Number 3"/>
    <w:basedOn w:val="afe"/>
    <w:qFormat/>
  </w:style>
  <w:style w:type="paragraph" w:customStyle="1" w:styleId="32">
    <w:name w:val="Конец нумерованного списка 3"/>
    <w:basedOn w:val="afe"/>
    <w:next w:val="31"/>
    <w:qFormat/>
  </w:style>
  <w:style w:type="paragraph" w:customStyle="1" w:styleId="33">
    <w:name w:val="Продолжение нумерованного списка 3"/>
    <w:basedOn w:val="afe"/>
    <w:qFormat/>
  </w:style>
  <w:style w:type="paragraph" w:customStyle="1" w:styleId="41">
    <w:name w:val="Начало нумерованного списка 4"/>
    <w:basedOn w:val="afe"/>
    <w:next w:val="42"/>
    <w:qFormat/>
  </w:style>
  <w:style w:type="paragraph" w:styleId="42">
    <w:name w:val="List Number 4"/>
    <w:basedOn w:val="afe"/>
    <w:qFormat/>
  </w:style>
  <w:style w:type="paragraph" w:customStyle="1" w:styleId="43">
    <w:name w:val="Конец нумерованного списка 4"/>
    <w:basedOn w:val="afe"/>
    <w:next w:val="42"/>
    <w:qFormat/>
  </w:style>
  <w:style w:type="paragraph" w:customStyle="1" w:styleId="44">
    <w:name w:val="Продолжение нумерованного списка 4"/>
    <w:basedOn w:val="afe"/>
    <w:qFormat/>
  </w:style>
  <w:style w:type="paragraph" w:customStyle="1" w:styleId="50">
    <w:name w:val="Начало нумерованного списка 5"/>
    <w:basedOn w:val="afe"/>
    <w:next w:val="51"/>
    <w:qFormat/>
  </w:style>
  <w:style w:type="paragraph" w:styleId="51">
    <w:name w:val="List Number 5"/>
    <w:basedOn w:val="afe"/>
    <w:qFormat/>
  </w:style>
  <w:style w:type="paragraph" w:customStyle="1" w:styleId="52">
    <w:name w:val="Конец нумерованного списка 5"/>
    <w:basedOn w:val="afe"/>
    <w:next w:val="51"/>
    <w:qFormat/>
  </w:style>
  <w:style w:type="paragraph" w:customStyle="1" w:styleId="53">
    <w:name w:val="Продолжение нумерованного списка 5"/>
    <w:basedOn w:val="afe"/>
    <w:qFormat/>
  </w:style>
  <w:style w:type="paragraph" w:customStyle="1" w:styleId="14">
    <w:name w:val="Начало маркированного списка 1"/>
    <w:basedOn w:val="afe"/>
    <w:next w:val="34"/>
    <w:qFormat/>
  </w:style>
  <w:style w:type="paragraph" w:styleId="34">
    <w:name w:val="List Bullet 3"/>
    <w:basedOn w:val="afe"/>
    <w:qFormat/>
  </w:style>
  <w:style w:type="paragraph" w:customStyle="1" w:styleId="15">
    <w:name w:val="Конец маркированного списка 1"/>
    <w:basedOn w:val="afe"/>
    <w:next w:val="34"/>
    <w:qFormat/>
  </w:style>
  <w:style w:type="paragraph" w:styleId="aff8">
    <w:name w:val="List Continue"/>
    <w:basedOn w:val="afe"/>
    <w:qFormat/>
  </w:style>
  <w:style w:type="paragraph" w:customStyle="1" w:styleId="24">
    <w:name w:val="Начало маркированного списка 2"/>
    <w:basedOn w:val="afe"/>
    <w:next w:val="34"/>
    <w:qFormat/>
  </w:style>
  <w:style w:type="paragraph" w:customStyle="1" w:styleId="25">
    <w:name w:val="Конец маркированного списка 2"/>
    <w:basedOn w:val="afe"/>
    <w:next w:val="34"/>
    <w:qFormat/>
  </w:style>
  <w:style w:type="paragraph" w:styleId="26">
    <w:name w:val="List Continue 2"/>
    <w:basedOn w:val="afe"/>
    <w:qFormat/>
  </w:style>
  <w:style w:type="paragraph" w:customStyle="1" w:styleId="35">
    <w:name w:val="Начало маркированного списка 3"/>
    <w:basedOn w:val="afe"/>
    <w:next w:val="40"/>
    <w:qFormat/>
  </w:style>
  <w:style w:type="paragraph" w:customStyle="1" w:styleId="36">
    <w:name w:val="Конец маркированного списка 3"/>
    <w:basedOn w:val="afe"/>
    <w:next w:val="40"/>
    <w:qFormat/>
  </w:style>
  <w:style w:type="paragraph" w:styleId="37">
    <w:name w:val="List Continue 3"/>
    <w:basedOn w:val="afe"/>
    <w:qFormat/>
  </w:style>
  <w:style w:type="paragraph" w:customStyle="1" w:styleId="45">
    <w:name w:val="Начало маркированного списка 4"/>
    <w:basedOn w:val="afe"/>
    <w:next w:val="54"/>
    <w:qFormat/>
  </w:style>
  <w:style w:type="paragraph" w:styleId="54">
    <w:name w:val="List Bullet 5"/>
    <w:basedOn w:val="afe"/>
    <w:qFormat/>
  </w:style>
  <w:style w:type="paragraph" w:customStyle="1" w:styleId="46">
    <w:name w:val="Конец маркированного списка 4"/>
    <w:basedOn w:val="afe"/>
    <w:next w:val="54"/>
    <w:qFormat/>
  </w:style>
  <w:style w:type="paragraph" w:styleId="47">
    <w:name w:val="List Continue 4"/>
    <w:basedOn w:val="afe"/>
    <w:qFormat/>
  </w:style>
  <w:style w:type="paragraph" w:customStyle="1" w:styleId="55">
    <w:name w:val="Начало маркированного списка 5"/>
    <w:basedOn w:val="afe"/>
    <w:next w:val="aff9"/>
    <w:qFormat/>
  </w:style>
  <w:style w:type="paragraph" w:styleId="aff9">
    <w:name w:val="List Number"/>
    <w:basedOn w:val="afe"/>
    <w:qFormat/>
  </w:style>
  <w:style w:type="paragraph" w:customStyle="1" w:styleId="56">
    <w:name w:val="Конец маркированного списка 5"/>
    <w:basedOn w:val="afe"/>
    <w:next w:val="aff9"/>
    <w:qFormat/>
  </w:style>
  <w:style w:type="paragraph" w:styleId="57">
    <w:name w:val="List Continue 5"/>
    <w:basedOn w:val="afe"/>
    <w:qFormat/>
  </w:style>
  <w:style w:type="paragraph" w:styleId="16">
    <w:name w:val="index 1"/>
    <w:basedOn w:val="aff0"/>
  </w:style>
  <w:style w:type="paragraph" w:styleId="27">
    <w:name w:val="index 2"/>
    <w:basedOn w:val="aff0"/>
  </w:style>
  <w:style w:type="paragraph" w:styleId="38">
    <w:name w:val="index 3"/>
    <w:basedOn w:val="aff0"/>
  </w:style>
  <w:style w:type="paragraph" w:customStyle="1" w:styleId="affa">
    <w:name w:val="Разделитель предметного указателя"/>
    <w:basedOn w:val="aff0"/>
    <w:qFormat/>
  </w:style>
  <w:style w:type="paragraph" w:styleId="affb">
    <w:name w:val="toa heading"/>
    <w:basedOn w:val="a0"/>
    <w:next w:val="17"/>
    <w:qFormat/>
  </w:style>
  <w:style w:type="paragraph" w:styleId="17">
    <w:name w:val="toc 1"/>
    <w:basedOn w:val="aff0"/>
    <w:pPr>
      <w:tabs>
        <w:tab w:val="right" w:leader="dot" w:pos="9638"/>
      </w:tabs>
    </w:pPr>
  </w:style>
  <w:style w:type="paragraph" w:styleId="28">
    <w:name w:val="toc 2"/>
    <w:basedOn w:val="aff0"/>
    <w:pPr>
      <w:tabs>
        <w:tab w:val="right" w:leader="dot" w:pos="9355"/>
      </w:tabs>
    </w:pPr>
  </w:style>
  <w:style w:type="paragraph" w:styleId="39">
    <w:name w:val="toc 3"/>
    <w:basedOn w:val="aff0"/>
    <w:pPr>
      <w:tabs>
        <w:tab w:val="right" w:leader="dot" w:pos="9072"/>
      </w:tabs>
    </w:pPr>
  </w:style>
  <w:style w:type="paragraph" w:styleId="48">
    <w:name w:val="toc 4"/>
    <w:basedOn w:val="aff0"/>
    <w:pPr>
      <w:tabs>
        <w:tab w:val="right" w:leader="dot" w:pos="8789"/>
      </w:tabs>
    </w:pPr>
  </w:style>
  <w:style w:type="paragraph" w:styleId="58">
    <w:name w:val="toc 5"/>
    <w:basedOn w:val="aff0"/>
    <w:pPr>
      <w:tabs>
        <w:tab w:val="right" w:leader="dot" w:pos="8506"/>
      </w:tabs>
    </w:pPr>
  </w:style>
  <w:style w:type="paragraph" w:customStyle="1" w:styleId="affc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0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0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0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0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0"/>
    <w:qFormat/>
    <w:pPr>
      <w:tabs>
        <w:tab w:val="right" w:leader="dot" w:pos="8506"/>
      </w:tabs>
    </w:pPr>
  </w:style>
  <w:style w:type="paragraph" w:styleId="60">
    <w:name w:val="toc 6"/>
    <w:basedOn w:val="aff0"/>
    <w:pPr>
      <w:tabs>
        <w:tab w:val="right" w:leader="dot" w:pos="8223"/>
      </w:tabs>
    </w:pPr>
  </w:style>
  <w:style w:type="paragraph" w:styleId="70">
    <w:name w:val="toc 7"/>
    <w:basedOn w:val="aff0"/>
    <w:pPr>
      <w:tabs>
        <w:tab w:val="right" w:leader="dot" w:pos="7940"/>
      </w:tabs>
    </w:pPr>
  </w:style>
  <w:style w:type="paragraph" w:styleId="80">
    <w:name w:val="toc 8"/>
    <w:basedOn w:val="aff0"/>
    <w:pPr>
      <w:tabs>
        <w:tab w:val="right" w:leader="dot" w:pos="7657"/>
      </w:tabs>
    </w:pPr>
  </w:style>
  <w:style w:type="paragraph" w:styleId="90">
    <w:name w:val="toc 9"/>
    <w:basedOn w:val="aff0"/>
    <w:pPr>
      <w:tabs>
        <w:tab w:val="right" w:leader="dot" w:pos="7374"/>
      </w:tabs>
    </w:pPr>
  </w:style>
  <w:style w:type="paragraph" w:customStyle="1" w:styleId="101">
    <w:name w:val="Оглавление 10"/>
    <w:basedOn w:val="aff0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0"/>
    <w:qFormat/>
    <w:pPr>
      <w:tabs>
        <w:tab w:val="right" w:leader="dot" w:pos="9638"/>
      </w:tabs>
    </w:pPr>
  </w:style>
  <w:style w:type="paragraph" w:customStyle="1" w:styleId="affd">
    <w:name w:val="Заголовок списка объектов"/>
    <w:basedOn w:val="a0"/>
    <w:qFormat/>
  </w:style>
  <w:style w:type="paragraph" w:customStyle="1" w:styleId="19">
    <w:name w:val="Список объектов 1"/>
    <w:basedOn w:val="aff0"/>
    <w:qFormat/>
    <w:pPr>
      <w:tabs>
        <w:tab w:val="right" w:leader="dot" w:pos="9638"/>
      </w:tabs>
    </w:pPr>
  </w:style>
  <w:style w:type="paragraph" w:customStyle="1" w:styleId="affe">
    <w:name w:val="Заголовок списка таблиц"/>
    <w:basedOn w:val="a0"/>
    <w:qFormat/>
  </w:style>
  <w:style w:type="paragraph" w:customStyle="1" w:styleId="1a">
    <w:name w:val="Список таблиц 1"/>
    <w:basedOn w:val="aff0"/>
    <w:qFormat/>
    <w:pPr>
      <w:tabs>
        <w:tab w:val="right" w:leader="dot" w:pos="9638"/>
      </w:tabs>
    </w:pPr>
  </w:style>
  <w:style w:type="paragraph" w:styleId="afff">
    <w:name w:val="table of authorities"/>
    <w:basedOn w:val="a0"/>
    <w:qFormat/>
  </w:style>
  <w:style w:type="paragraph" w:customStyle="1" w:styleId="1b">
    <w:name w:val="Библиография 1"/>
    <w:basedOn w:val="aff0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0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0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0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0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0"/>
    <w:qFormat/>
    <w:pPr>
      <w:tabs>
        <w:tab w:val="right" w:leader="dot" w:pos="7091"/>
      </w:tabs>
    </w:pPr>
  </w:style>
  <w:style w:type="paragraph" w:customStyle="1" w:styleId="aff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1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2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3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4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5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6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7">
    <w:name w:val="Содержимое таблицы"/>
    <w:basedOn w:val="a"/>
    <w:qFormat/>
  </w:style>
  <w:style w:type="paragraph" w:customStyle="1" w:styleId="afff8">
    <w:name w:val="Заголовок таблицы"/>
    <w:basedOn w:val="afff7"/>
    <w:qFormat/>
    <w:rPr>
      <w:b/>
    </w:rPr>
  </w:style>
  <w:style w:type="paragraph" w:customStyle="1" w:styleId="afff9">
    <w:name w:val="Иллюстрация"/>
    <w:basedOn w:val="aff"/>
    <w:qFormat/>
  </w:style>
  <w:style w:type="paragraph" w:customStyle="1" w:styleId="afffa">
    <w:name w:val="Таблица"/>
    <w:basedOn w:val="aff"/>
    <w:qFormat/>
  </w:style>
  <w:style w:type="paragraph" w:styleId="afffb">
    <w:name w:val="Plain Text"/>
    <w:basedOn w:val="aff"/>
    <w:qFormat/>
  </w:style>
  <w:style w:type="paragraph" w:customStyle="1" w:styleId="afffc">
    <w:name w:val="Содержимое врезки"/>
    <w:basedOn w:val="a"/>
    <w:qFormat/>
  </w:style>
  <w:style w:type="paragraph" w:styleId="afffd">
    <w:name w:val="footnote text"/>
    <w:basedOn w:val="a"/>
    <w:pPr>
      <w:jc w:val="left"/>
    </w:pPr>
  </w:style>
  <w:style w:type="paragraph" w:styleId="afffe">
    <w:name w:val="envelope address"/>
    <w:basedOn w:val="a"/>
  </w:style>
  <w:style w:type="paragraph" w:styleId="2a">
    <w:name w:val="envelope return"/>
    <w:basedOn w:val="a"/>
  </w:style>
  <w:style w:type="paragraph" w:styleId="affff">
    <w:name w:val="endnote text"/>
    <w:basedOn w:val="a"/>
  </w:style>
  <w:style w:type="paragraph" w:styleId="affff0">
    <w:name w:val="table of figures"/>
    <w:basedOn w:val="aff"/>
    <w:qFormat/>
  </w:style>
  <w:style w:type="paragraph" w:customStyle="1" w:styleId="affff1">
    <w:name w:val="Текст в заданном формате"/>
    <w:basedOn w:val="a"/>
    <w:qFormat/>
  </w:style>
  <w:style w:type="paragraph" w:customStyle="1" w:styleId="affff2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3">
    <w:name w:val="Содержимое списка"/>
    <w:basedOn w:val="a"/>
    <w:qFormat/>
  </w:style>
  <w:style w:type="paragraph" w:customStyle="1" w:styleId="affff4">
    <w:name w:val="Заголовок списка"/>
    <w:basedOn w:val="a"/>
    <w:next w:val="affff3"/>
    <w:qFormat/>
  </w:style>
  <w:style w:type="paragraph" w:customStyle="1" w:styleId="affff5">
    <w:name w:val="Гриф_Экземпляр"/>
    <w:basedOn w:val="a"/>
    <w:qFormat/>
    <w:rPr>
      <w:sz w:val="24"/>
    </w:rPr>
  </w:style>
  <w:style w:type="paragraph" w:customStyle="1" w:styleId="affff6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7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8">
    <w:name w:val="Маркер •"/>
    <w:qFormat/>
  </w:style>
  <w:style w:type="numbering" w:customStyle="1" w:styleId="affff9">
    <w:name w:val="Маркер –"/>
    <w:qFormat/>
  </w:style>
  <w:style w:type="numbering" w:customStyle="1" w:styleId="affffa">
    <w:name w:val="Маркер "/>
    <w:qFormat/>
  </w:style>
  <w:style w:type="numbering" w:customStyle="1" w:styleId="affffb">
    <w:name w:val="Маркер "/>
    <w:qFormat/>
  </w:style>
  <w:style w:type="numbering" w:customStyle="1" w:styleId="affffc">
    <w:name w:val="Маркер "/>
    <w:qFormat/>
  </w:style>
  <w:style w:type="numbering" w:customStyle="1" w:styleId="1c">
    <w:name w:val="Нумерованный 1)"/>
    <w:qFormat/>
  </w:style>
  <w:style w:type="numbering" w:customStyle="1" w:styleId="affffd">
    <w:name w:val="Нумерованный а)"/>
    <w:qFormat/>
  </w:style>
  <w:style w:type="numbering" w:customStyle="1" w:styleId="affffe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/>
  <dc:description/>
  <cp:lastModifiedBy>Шарафутдинов Игорь Владимирович</cp:lastModifiedBy>
  <cp:revision>6</cp:revision>
  <dcterms:created xsi:type="dcterms:W3CDTF">2023-08-11T16:22:00Z</dcterms:created>
  <dcterms:modified xsi:type="dcterms:W3CDTF">2023-08-17T10:40:00Z</dcterms:modified>
  <dc:language>ru-RU</dc:language>
</cp:coreProperties>
</file>